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5CD6" w14:textId="4921374D" w:rsidR="00A95390" w:rsidRPr="00607FFD" w:rsidRDefault="00607FFD" w:rsidP="00607FFD">
      <w:pPr>
        <w:pStyle w:val="NormalWeb"/>
        <w:shd w:val="clear" w:color="auto" w:fill="FFFFFF"/>
        <w:jc w:val="center"/>
        <w:rPr>
          <w:rFonts w:ascii="ArialMT" w:hAnsi="ArialMT"/>
          <w:b/>
          <w:bCs/>
          <w:sz w:val="22"/>
          <w:szCs w:val="22"/>
        </w:rPr>
      </w:pPr>
      <w:r w:rsidRPr="00607FFD">
        <w:rPr>
          <w:rFonts w:ascii="ArialMT" w:hAnsi="ArialMT"/>
          <w:b/>
          <w:bCs/>
          <w:sz w:val="22"/>
          <w:szCs w:val="22"/>
        </w:rPr>
        <w:t xml:space="preserve">Introduction </w:t>
      </w:r>
    </w:p>
    <w:p w14:paraId="69E763A5" w14:textId="5DA7EF4B" w:rsidR="00A95390" w:rsidRDefault="00A95390" w:rsidP="00623D6E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1 sujet amené </w:t>
      </w:r>
    </w:p>
    <w:p w14:paraId="09D02B07" w14:textId="7C63A8F8" w:rsidR="00EE1353" w:rsidRPr="00EE1353" w:rsidRDefault="00A95390" w:rsidP="00EE1353">
      <w:pPr>
        <w:pStyle w:val="NormalWeb"/>
        <w:shd w:val="clear" w:color="auto" w:fill="FFFFFF"/>
      </w:pPr>
      <w:r w:rsidRPr="00A95390">
        <w:rPr>
          <w:rFonts w:ascii="Noto Sans" w:hAnsi="Noto Sans" w:cs="Noto Sans"/>
          <w:color w:val="333333"/>
          <w:shd w:val="clear" w:color="auto" w:fill="FFFFFF"/>
        </w:rPr>
        <w:t xml:space="preserve">Il suffit de prononcer le mot « adolescent » pour que la plupart des parents aient tout de suite l'image de la génération branchée, c'est-à-dire de la génération de jeunes utilisant Internet pour jouer à des jeux, </w:t>
      </w:r>
      <w:r w:rsidRPr="00EE1353">
        <w:rPr>
          <w:rFonts w:ascii="Noto Sans" w:hAnsi="Noto Sans" w:cs="Noto Sans"/>
          <w:color w:val="333333"/>
          <w:shd w:val="clear" w:color="auto" w:fill="FFFFFF"/>
        </w:rPr>
        <w:t>caviarder</w:t>
      </w:r>
      <w:r w:rsidRPr="00A95390">
        <w:rPr>
          <w:rFonts w:ascii="Noto Sans" w:hAnsi="Noto Sans" w:cs="Noto Sans"/>
          <w:color w:val="333333"/>
          <w:shd w:val="clear" w:color="auto" w:fill="FFFFFF"/>
        </w:rPr>
        <w:t>, envoyer des messages par messagerie textuelle et naviguer d'un site Web à l'autre. </w:t>
      </w:r>
      <w:r w:rsidR="00EE1353" w:rsidRPr="00EE1353">
        <w:rPr>
          <w:rFonts w:ascii="ArialMT" w:hAnsi="ArialMT"/>
        </w:rPr>
        <w:t xml:space="preserve">Pensez-vous qu’il y a un </w:t>
      </w:r>
      <w:r w:rsidR="00EE1353" w:rsidRPr="00EE1353">
        <w:rPr>
          <w:rFonts w:ascii="ArialMT" w:hAnsi="ArialMT"/>
        </w:rPr>
        <w:t>fossé</w:t>
      </w:r>
      <w:r w:rsidR="00EE1353" w:rsidRPr="00EE1353">
        <w:rPr>
          <w:rFonts w:ascii="ArialMT" w:hAnsi="ArialMT"/>
        </w:rPr>
        <w:t xml:space="preserve">́ qui se creuse entre votre </w:t>
      </w:r>
      <w:r w:rsidR="00EE1353" w:rsidRPr="00EE1353">
        <w:rPr>
          <w:rFonts w:ascii="ArialMT" w:hAnsi="ArialMT"/>
        </w:rPr>
        <w:t>génération</w:t>
      </w:r>
      <w:r w:rsidR="00EE1353" w:rsidRPr="00EE1353">
        <w:rPr>
          <w:rFonts w:ascii="ArialMT" w:hAnsi="ArialMT"/>
        </w:rPr>
        <w:t xml:space="preserve"> et celle de vos parents?”. </w:t>
      </w:r>
    </w:p>
    <w:p w14:paraId="6BE4C464" w14:textId="120F6DB5" w:rsidR="00A95390" w:rsidRDefault="00A95390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75913002" w14:textId="5DEBAA45" w:rsidR="00A95390" w:rsidRDefault="00A95390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34F0087C" w14:textId="77825AB4" w:rsidR="00A95390" w:rsidRDefault="00A95390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5EDEAD8A" w14:textId="11590F6B" w:rsidR="00A95390" w:rsidRDefault="00A95390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  <w: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 xml:space="preserve">2. sujet posé </w:t>
      </w:r>
    </w:p>
    <w:p w14:paraId="20B124B6" w14:textId="46DA0D5E" w:rsidR="00A95390" w:rsidRDefault="00A95390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363FB248" w14:textId="418DECE6" w:rsidR="00A95390" w:rsidRDefault="00EE1353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  <w: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>Présentement, vous, Monsieur le premier ministre, vous cherchez à connaître notre génération et celle de nos parents.</w:t>
      </w:r>
    </w:p>
    <w:p w14:paraId="7CC60C6B" w14:textId="54D74F0B" w:rsidR="00EE1353" w:rsidRDefault="00EE1353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630041AB" w14:textId="1BE433CF" w:rsidR="00EE1353" w:rsidRDefault="00EE1353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1CA45B40" w14:textId="5FA9EC47" w:rsidR="00EE1353" w:rsidRDefault="00EE1353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  <w: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 xml:space="preserve">3. la thèse </w:t>
      </w:r>
    </w:p>
    <w:p w14:paraId="14DA49AB" w14:textId="1548F1DA" w:rsidR="00EE1353" w:rsidRDefault="00EE1353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2A72EBAC" w14:textId="15C7F729" w:rsidR="00EE1353" w:rsidRDefault="00EE1353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336192EC" w14:textId="47459EFF" w:rsidR="00EE1353" w:rsidRDefault="00EE1353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  <w: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 xml:space="preserve">Monsieur, </w:t>
      </w:r>
      <w:r w:rsidR="000D4DE2"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>il serait temps de savoir que la génération Y est totalement différente de toutes les autres générations.</w:t>
      </w:r>
    </w:p>
    <w:p w14:paraId="54F1762D" w14:textId="4E4F83F9" w:rsidR="000D4DE2" w:rsidRDefault="000D4DE2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5B86C950" w14:textId="5CE5E471" w:rsidR="000D4DE2" w:rsidRDefault="000D4DE2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7A79AFD8" w14:textId="59C1956F" w:rsidR="000D4DE2" w:rsidRDefault="000D4DE2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  <w: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>4. sujet divisé</w:t>
      </w:r>
    </w:p>
    <w:p w14:paraId="728EAD45" w14:textId="669A2A1F" w:rsidR="000D4DE2" w:rsidRDefault="000D4DE2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434EE36B" w14:textId="0EBF6C74" w:rsidR="000D4DE2" w:rsidRDefault="000D4DE2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  <w: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 xml:space="preserve">Ainsi, Monsieur, le premier ministre, le monde de vie </w:t>
      </w:r>
      <w:r w:rsidR="00E805AE"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>adopté par nos parents ou nos grands-parents est bien différent</w:t>
      </w:r>
      <w:r w:rsidR="00544215"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 xml:space="preserve"> du </w:t>
      </w:r>
      <w:r w:rsidR="00607FFD"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>nôtre</w:t>
      </w:r>
      <w:r w:rsidR="00544215"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  <w:t>.</w:t>
      </w:r>
    </w:p>
    <w:p w14:paraId="60B05DC1" w14:textId="6909971E" w:rsidR="00607FFD" w:rsidRDefault="00607FFD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2FF74A38" w14:textId="3CE70489" w:rsidR="00607FFD" w:rsidRDefault="00607FFD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05A5CC79" w14:textId="44A1E31F" w:rsidR="00607FFD" w:rsidRDefault="00607FFD" w:rsidP="00A95390">
      <w:pPr>
        <w:rPr>
          <w:rFonts w:ascii="Noto Sans" w:eastAsia="Times New Roman" w:hAnsi="Noto Sans" w:cs="Noto Sans"/>
          <w:color w:val="333333"/>
          <w:shd w:val="clear" w:color="auto" w:fill="FFFFFF"/>
          <w:lang w:eastAsia="fr-CA"/>
        </w:rPr>
      </w:pPr>
    </w:p>
    <w:p w14:paraId="1192F9B3" w14:textId="77777777" w:rsidR="00607FFD" w:rsidRPr="00A95390" w:rsidRDefault="00607FFD" w:rsidP="00A95390">
      <w:pPr>
        <w:rPr>
          <w:rFonts w:ascii="Times New Roman" w:eastAsia="Times New Roman" w:hAnsi="Times New Roman" w:cs="Times New Roman"/>
          <w:lang w:eastAsia="fr-CA"/>
        </w:rPr>
      </w:pPr>
    </w:p>
    <w:p w14:paraId="0E93EA17" w14:textId="77777777" w:rsidR="00A95390" w:rsidRDefault="00A95390" w:rsidP="00623D6E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69C5B3A9" w14:textId="608A3F52" w:rsidR="00623D6E" w:rsidRDefault="00623D6E" w:rsidP="00623D6E">
      <w:pPr>
        <w:pStyle w:val="NormalWeb"/>
        <w:shd w:val="clear" w:color="auto" w:fill="FFFFFF"/>
        <w:rPr>
          <w:rFonts w:ascii="ArialMT" w:hAnsi="ArialMT"/>
          <w:sz w:val="22"/>
          <w:szCs w:val="22"/>
        </w:rPr>
      </w:pPr>
    </w:p>
    <w:p w14:paraId="32AC2054" w14:textId="77777777" w:rsidR="00623D6E" w:rsidRDefault="00623D6E" w:rsidP="00623D6E">
      <w:pPr>
        <w:pStyle w:val="NormalWeb"/>
        <w:shd w:val="clear" w:color="auto" w:fill="FFFFFF"/>
      </w:pPr>
    </w:p>
    <w:p w14:paraId="0C3D9606" w14:textId="00CA4758" w:rsidR="0065371A" w:rsidRDefault="0065371A" w:rsidP="00623D6E"/>
    <w:p w14:paraId="25586CEC" w14:textId="31B12B37" w:rsidR="0065371A" w:rsidRDefault="0065371A"/>
    <w:sectPr w:rsidR="0065371A" w:rsidSect="003F0CA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FF"/>
    <w:rsid w:val="000D18BB"/>
    <w:rsid w:val="000D4DE2"/>
    <w:rsid w:val="003F0CAC"/>
    <w:rsid w:val="00544215"/>
    <w:rsid w:val="00607FFD"/>
    <w:rsid w:val="00623D6E"/>
    <w:rsid w:val="0065371A"/>
    <w:rsid w:val="00A95390"/>
    <w:rsid w:val="00CA35FF"/>
    <w:rsid w:val="00D16CF9"/>
    <w:rsid w:val="00E805AE"/>
    <w:rsid w:val="00E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9A7D8F"/>
  <w15:chartTrackingRefBased/>
  <w15:docId w15:val="{758C4F97-C142-D94E-8977-15D50B58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37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 hamawe</dc:creator>
  <cp:keywords/>
  <dc:description/>
  <cp:lastModifiedBy>rana hamawe</cp:lastModifiedBy>
  <cp:revision>3</cp:revision>
  <dcterms:created xsi:type="dcterms:W3CDTF">2022-02-15T22:34:00Z</dcterms:created>
  <dcterms:modified xsi:type="dcterms:W3CDTF">2022-02-16T13:39:00Z</dcterms:modified>
</cp:coreProperties>
</file>